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AF99" w14:textId="0343B309" w:rsidR="0041166C" w:rsidRDefault="0094553D">
      <w:r>
        <w:t>Consigna obligatoria para el parcial de literatura- 6to año.</w:t>
      </w:r>
    </w:p>
    <w:p w14:paraId="1F2EE2FC" w14:textId="77777777" w:rsidR="0094553D" w:rsidRDefault="0094553D"/>
    <w:p w14:paraId="31295FAE" w14:textId="0938F998" w:rsidR="0094553D" w:rsidRPr="00B242A7" w:rsidRDefault="0094553D">
      <w:pPr>
        <w:rPr>
          <w:b/>
          <w:bCs/>
        </w:rPr>
      </w:pPr>
      <w:r>
        <w:t>-</w:t>
      </w:r>
      <w:r w:rsidRPr="00B242A7">
        <w:rPr>
          <w:b/>
          <w:bCs/>
        </w:rPr>
        <w:t>Realiza un análisis comparativo entre el capítulo I y XXX de Cándido y relaciona con el eje temático trabajado en el año: El hombre en búsqueda del conocimiento entre la libertad, la verdad y la felicidad.</w:t>
      </w:r>
    </w:p>
    <w:p w14:paraId="4C8A82DE" w14:textId="5B3FEA48" w:rsidR="0094553D" w:rsidRDefault="0094553D">
      <w:r>
        <w:t>Recuerda que tu redacción debe tener coherencia y cohesión. Ver la rúbrica para trabajos escritos.</w:t>
      </w:r>
    </w:p>
    <w:p w14:paraId="60001867" w14:textId="72242A04" w:rsidR="0094553D" w:rsidRDefault="0094553D">
      <w:r>
        <w:t>Es importante que fundamentes tus ideas con el texto, realiza una selección pertinente del texto.</w:t>
      </w:r>
    </w:p>
    <w:p w14:paraId="1981813C" w14:textId="4EFC79BE" w:rsidR="0094553D" w:rsidRDefault="0094553D">
      <w:r>
        <w:t xml:space="preserve">Puedes trabajar un punto del eje temático, no es necesario que abordes todos. Por ejemplo: el hombre en búsqueda del conocimiento y la felicidad o la libertad.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800"/>
        <w:gridCol w:w="1980"/>
        <w:gridCol w:w="2980"/>
      </w:tblGrid>
      <w:tr w:rsidR="0094553D" w:rsidRPr="0094553D" w14:paraId="02FBBC65" w14:textId="77777777" w:rsidTr="0094553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E1A" w14:textId="77777777" w:rsidR="0094553D" w:rsidRPr="0094553D" w:rsidRDefault="0094553D" w:rsidP="0094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EC5" w14:textId="76F1F031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D5AA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</w:p>
        </w:tc>
      </w:tr>
      <w:tr w:rsidR="0094553D" w:rsidRPr="0094553D" w14:paraId="39FCAD5A" w14:textId="77777777" w:rsidTr="0094553D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15CF" w14:textId="77777777" w:rsidR="0094553D" w:rsidRPr="0094553D" w:rsidRDefault="0094553D" w:rsidP="0094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52A3" w14:textId="77777777" w:rsidR="0094553D" w:rsidRPr="0094553D" w:rsidRDefault="0094553D" w:rsidP="0094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6AD" w14:textId="77777777" w:rsidR="0094553D" w:rsidRPr="0094553D" w:rsidRDefault="0094553D" w:rsidP="0094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4548" w14:textId="77777777" w:rsidR="0094553D" w:rsidRPr="0094553D" w:rsidRDefault="0094553D" w:rsidP="00945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UY"/>
                <w14:ligatures w14:val="none"/>
              </w:rPr>
            </w:pPr>
          </w:p>
        </w:tc>
      </w:tr>
      <w:tr w:rsidR="0094553D" w:rsidRPr="0094553D" w14:paraId="0CCE20A0" w14:textId="77777777" w:rsidTr="0094553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3980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CATEGORÍA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B3F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EXCELENTE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7E6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MUY BUENO-BUENO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C3F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INSUFICIENTE</w:t>
            </w:r>
          </w:p>
        </w:tc>
      </w:tr>
      <w:tr w:rsidR="0094553D" w:rsidRPr="0094553D" w14:paraId="270A1DCD" w14:textId="77777777" w:rsidTr="0094553D">
        <w:trPr>
          <w:trHeight w:val="30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5564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Coherencia y cohesión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D12C" w14:textId="4F5ED1F3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Usa conectores adecuados  </w:t>
            </w:r>
            <w:r w:rsidR="00B242A7"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 (</w:t>
            </w: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ver la tabla de </w:t>
            </w:r>
            <w:r w:rsidR="00B242A7"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conectores)  </w:t>
            </w: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                              No comete errores en el uso de mayúsculas o en la puntuación, por lo que el trabajo es excepcionalmente fácil de leer.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316B" w14:textId="0274D115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Algunas oraciones son complicadas y difíciles de entender. Comete 2 o </w:t>
            </w:r>
            <w:r w:rsidR="00B242A7"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3 errores</w:t>
            </w: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en el uso de mayúsculas o en la puntuación, pero el trabajo todavía es fácil de leer.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A4B3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Las oraciones son difíciles de leer.                                                  No utiliza conectores sino flechas y palabras sueltas. Comete varios errores de puntuación y uso de mayúsculas. </w:t>
            </w:r>
          </w:p>
        </w:tc>
      </w:tr>
      <w:tr w:rsidR="0094553D" w:rsidRPr="0094553D" w14:paraId="236EBA64" w14:textId="77777777" w:rsidTr="0094553D">
        <w:trPr>
          <w:trHeight w:val="27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12D8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Organización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CC59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La introducción es atractiva, plantea el tema principal y anticipa la estructura del trabajo. El trabajo tiene una secuencia lógica. Realiza una conclusión interesante.  Realiza adecuadamente las citas textuales.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510A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Los detalles son puestos en un orden lógico, pero la forma en que son presentados o introducidos algunas veces hacen al escrito menos interesante.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DD40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El trabajo no tiene introducción, las ideas se presentan abruptamente.       Hay poco sentido de organización en el escrito.           No hay relación entre el contenido de una oración con la siguiente.</w:t>
            </w:r>
          </w:p>
        </w:tc>
      </w:tr>
      <w:tr w:rsidR="0094553D" w:rsidRPr="0094553D" w14:paraId="6FC22BEC" w14:textId="77777777" w:rsidTr="0094553D">
        <w:trPr>
          <w:trHeight w:val="3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5582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lastRenderedPageBreak/>
              <w:t>Contenido -tema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4B7E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Conoce el texto en profundidad.                    Vincula el texto con el contexto.                            Explica cómo se plantean las ideas, es decir los recursos literarios que se usan (ironía, metáfora, comparación, etc.)  y por qué se usan. Aporta ideas propias y reflexiona sobre el texto.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16DD" w14:textId="5F2B0223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Conoce el texto que tiene que analizar. Explica algunos recursos literarios que se </w:t>
            </w:r>
            <w:r w:rsidR="00B242A7"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usan,</w:t>
            </w: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pero no siempre explica por qué se usan.  Escasa vinculación del texto con el contexto. No aporta ideas propias.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D9F4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No conoce el texto que tiene que analizar.                                  No vincula el texto con el contexto.                                  Comete errores conceptuales. No reconoce recursos literarios. </w:t>
            </w:r>
          </w:p>
        </w:tc>
      </w:tr>
      <w:tr w:rsidR="0094553D" w:rsidRPr="0094553D" w14:paraId="0E732781" w14:textId="77777777" w:rsidTr="0094553D">
        <w:trPr>
          <w:trHeight w:val="12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E51D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Ortografía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3E0F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No comete errores de gramática u ortografía que distraigan al lector del contenido.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ABF5" w14:textId="58EFC6E1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Comete 8 errores de </w:t>
            </w:r>
            <w:r w:rsidR="00B242A7"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>ortografía,</w:t>
            </w: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 pero no distraen al lector del contenido.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75B2" w14:textId="77777777" w:rsidR="0094553D" w:rsidRPr="0094553D" w:rsidRDefault="0094553D" w:rsidP="00945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</w:pPr>
            <w:r w:rsidRPr="0094553D">
              <w:rPr>
                <w:rFonts w:ascii="Calibri" w:eastAsia="Times New Roman" w:hAnsi="Calibri" w:cs="Calibri"/>
                <w:color w:val="000000"/>
                <w:kern w:val="0"/>
                <w:lang w:eastAsia="es-UY"/>
                <w14:ligatures w14:val="none"/>
              </w:rPr>
              <w:t xml:space="preserve">Comete más de 8 errores de ortografía que distraen al lector del contenido. </w:t>
            </w:r>
          </w:p>
        </w:tc>
      </w:tr>
    </w:tbl>
    <w:p w14:paraId="3AC1DA00" w14:textId="77777777" w:rsidR="0094553D" w:rsidRDefault="0094553D"/>
    <w:sectPr w:rsidR="00945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D"/>
    <w:rsid w:val="000A4952"/>
    <w:rsid w:val="0041166C"/>
    <w:rsid w:val="0094553D"/>
    <w:rsid w:val="00B2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1139"/>
  <w15:chartTrackingRefBased/>
  <w15:docId w15:val="{60C1EC29-A711-4D10-9FEA-463BC481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BORGES</dc:creator>
  <cp:keywords/>
  <dc:description/>
  <cp:lastModifiedBy>PAOLA BORGES</cp:lastModifiedBy>
  <cp:revision>1</cp:revision>
  <dcterms:created xsi:type="dcterms:W3CDTF">2023-06-12T14:11:00Z</dcterms:created>
  <dcterms:modified xsi:type="dcterms:W3CDTF">2023-06-12T14:23:00Z</dcterms:modified>
</cp:coreProperties>
</file>